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B00D09" w14:textId="5E929252" w:rsidR="00416A25" w:rsidRPr="00416A25" w:rsidRDefault="00416A25" w:rsidP="00C55E44">
      <w:pPr>
        <w:spacing w:before="240" w:after="0" w:line="240" w:lineRule="auto"/>
        <w:jc w:val="center"/>
        <w:rPr>
          <w:rFonts w:cstheme="minorHAnsi"/>
          <w:b/>
          <w:bCs/>
          <w:sz w:val="24"/>
          <w:szCs w:val="24"/>
        </w:rPr>
      </w:pPr>
      <w:r w:rsidRPr="00416A25">
        <w:rPr>
          <w:rFonts w:cstheme="minorHAnsi"/>
          <w:b/>
          <w:bCs/>
          <w:sz w:val="24"/>
          <w:szCs w:val="24"/>
        </w:rPr>
        <w:t>Galway Ultrasound Specialists</w:t>
      </w:r>
    </w:p>
    <w:p w14:paraId="731F6AE5" w14:textId="12D4A050" w:rsidR="000766C6" w:rsidRPr="00416A25" w:rsidRDefault="002F216A" w:rsidP="00C55E44">
      <w:pPr>
        <w:spacing w:before="240" w:after="0" w:line="240" w:lineRule="auto"/>
        <w:jc w:val="center"/>
        <w:rPr>
          <w:rFonts w:cstheme="minorHAnsi"/>
          <w:b/>
          <w:bCs/>
          <w:sz w:val="20"/>
          <w:szCs w:val="20"/>
        </w:rPr>
      </w:pPr>
      <w:r>
        <w:rPr>
          <w:rFonts w:cstheme="minorHAnsi"/>
          <w:b/>
          <w:bCs/>
          <w:sz w:val="20"/>
          <w:szCs w:val="20"/>
        </w:rPr>
        <w:t>Data Notice for Patients</w:t>
      </w:r>
    </w:p>
    <w:p w14:paraId="66065977" w14:textId="3129B3B6" w:rsidR="00416A25" w:rsidRPr="00416A25" w:rsidRDefault="003279F9" w:rsidP="00C55E44">
      <w:pPr>
        <w:spacing w:before="240" w:after="0" w:line="240" w:lineRule="auto"/>
        <w:rPr>
          <w:rFonts w:cstheme="minorHAnsi"/>
          <w:sz w:val="20"/>
          <w:szCs w:val="20"/>
          <w:lang w:eastAsia="en-GB"/>
        </w:rPr>
      </w:pPr>
      <w:r w:rsidRPr="00416A25">
        <w:rPr>
          <w:rFonts w:cstheme="minorHAnsi"/>
          <w:sz w:val="20"/>
          <w:szCs w:val="20"/>
          <w:lang w:eastAsia="en-GB"/>
        </w:rPr>
        <w:t xml:space="preserve">Galway Ultrasound </w:t>
      </w:r>
      <w:r w:rsidR="002F216A" w:rsidRPr="00416A25">
        <w:rPr>
          <w:rFonts w:cstheme="minorHAnsi"/>
          <w:sz w:val="20"/>
          <w:szCs w:val="20"/>
          <w:lang w:eastAsia="en-GB"/>
        </w:rPr>
        <w:t>Specialists</w:t>
      </w:r>
      <w:r w:rsidRPr="00416A25">
        <w:rPr>
          <w:rFonts w:cstheme="minorHAnsi"/>
          <w:sz w:val="20"/>
          <w:szCs w:val="20"/>
          <w:lang w:eastAsia="en-GB"/>
        </w:rPr>
        <w:t xml:space="preserve"> obtain your personal data from you, others </w:t>
      </w:r>
      <w:r w:rsidR="00416A25" w:rsidRPr="00416A25">
        <w:rPr>
          <w:rFonts w:cstheme="minorHAnsi"/>
          <w:sz w:val="20"/>
          <w:szCs w:val="20"/>
          <w:lang w:eastAsia="en-GB"/>
        </w:rPr>
        <w:t xml:space="preserve">or </w:t>
      </w:r>
      <w:r w:rsidRPr="00416A25">
        <w:rPr>
          <w:rFonts w:cstheme="minorHAnsi"/>
          <w:sz w:val="20"/>
          <w:szCs w:val="20"/>
          <w:lang w:eastAsia="en-GB"/>
        </w:rPr>
        <w:t xml:space="preserve">from our medical activity. </w:t>
      </w:r>
    </w:p>
    <w:p w14:paraId="0BB12839" w14:textId="3DADA655" w:rsidR="00416A25" w:rsidRPr="00416A25" w:rsidRDefault="00416A25" w:rsidP="00C55E44">
      <w:pPr>
        <w:tabs>
          <w:tab w:val="left" w:pos="7545"/>
        </w:tabs>
        <w:spacing w:before="240" w:after="0" w:line="240" w:lineRule="auto"/>
        <w:rPr>
          <w:rFonts w:cstheme="minorHAnsi"/>
          <w:sz w:val="20"/>
          <w:szCs w:val="20"/>
          <w:lang w:eastAsia="en-GB"/>
        </w:rPr>
      </w:pPr>
      <w:r w:rsidRPr="00416A25">
        <w:rPr>
          <w:rFonts w:cstheme="minorHAnsi"/>
          <w:sz w:val="20"/>
          <w:szCs w:val="20"/>
          <w:lang w:eastAsia="en-GB"/>
        </w:rPr>
        <w:t xml:space="preserve">We require certain data to allows us </w:t>
      </w:r>
      <w:proofErr w:type="gramStart"/>
      <w:r w:rsidRPr="00416A25">
        <w:rPr>
          <w:rFonts w:cstheme="minorHAnsi"/>
          <w:sz w:val="20"/>
          <w:szCs w:val="20"/>
          <w:lang w:eastAsia="en-GB"/>
        </w:rPr>
        <w:t>complete</w:t>
      </w:r>
      <w:proofErr w:type="gramEnd"/>
      <w:r w:rsidRPr="00416A25">
        <w:rPr>
          <w:rFonts w:cstheme="minorHAnsi"/>
          <w:sz w:val="20"/>
          <w:szCs w:val="20"/>
          <w:lang w:eastAsia="en-GB"/>
        </w:rPr>
        <w:t xml:space="preserve"> our</w:t>
      </w:r>
      <w:r w:rsidR="003279F9" w:rsidRPr="00416A25">
        <w:rPr>
          <w:rFonts w:cstheme="minorHAnsi"/>
          <w:sz w:val="20"/>
          <w:szCs w:val="20"/>
          <w:lang w:eastAsia="en-GB"/>
        </w:rPr>
        <w:t xml:space="preserve"> medical service</w:t>
      </w:r>
      <w:r>
        <w:rPr>
          <w:rFonts w:cstheme="minorHAnsi"/>
          <w:sz w:val="20"/>
          <w:szCs w:val="20"/>
          <w:lang w:eastAsia="en-GB"/>
        </w:rPr>
        <w:t>:</w:t>
      </w:r>
    </w:p>
    <w:p w14:paraId="2C9C4BB1" w14:textId="5579D4EB" w:rsidR="00416A25" w:rsidRPr="00416A25" w:rsidRDefault="00416A25" w:rsidP="00C55E44">
      <w:pPr>
        <w:pStyle w:val="ListParagraph"/>
        <w:numPr>
          <w:ilvl w:val="0"/>
          <w:numId w:val="4"/>
        </w:numPr>
        <w:spacing w:before="240" w:after="0" w:line="240" w:lineRule="auto"/>
        <w:rPr>
          <w:rFonts w:cstheme="minorHAnsi"/>
          <w:sz w:val="20"/>
          <w:szCs w:val="20"/>
          <w:lang w:eastAsia="en-GB"/>
        </w:rPr>
      </w:pPr>
      <w:r w:rsidRPr="00416A25">
        <w:rPr>
          <w:rFonts w:cstheme="minorHAnsi"/>
          <w:sz w:val="20"/>
          <w:szCs w:val="20"/>
          <w:lang w:eastAsia="en-GB"/>
        </w:rPr>
        <w:t>Personal identification data</w:t>
      </w:r>
    </w:p>
    <w:p w14:paraId="3DEA2C4A" w14:textId="7B3903E8" w:rsidR="00416A25" w:rsidRPr="00416A25" w:rsidRDefault="00416A25" w:rsidP="00C55E44">
      <w:pPr>
        <w:pStyle w:val="ListParagraph"/>
        <w:numPr>
          <w:ilvl w:val="0"/>
          <w:numId w:val="4"/>
        </w:numPr>
        <w:spacing w:before="240" w:after="0" w:line="240" w:lineRule="auto"/>
        <w:rPr>
          <w:rFonts w:cstheme="minorHAnsi"/>
          <w:sz w:val="20"/>
          <w:szCs w:val="20"/>
          <w:lang w:eastAsia="en-GB"/>
        </w:rPr>
      </w:pPr>
      <w:r w:rsidRPr="00416A25">
        <w:rPr>
          <w:rFonts w:cstheme="minorHAnsi"/>
          <w:sz w:val="20"/>
          <w:szCs w:val="20"/>
          <w:lang w:eastAsia="en-GB"/>
        </w:rPr>
        <w:t>Payment data</w:t>
      </w:r>
    </w:p>
    <w:p w14:paraId="4CBDF362" w14:textId="1B115506" w:rsidR="00416A25" w:rsidRPr="00416A25" w:rsidRDefault="00416A25" w:rsidP="00C55E44">
      <w:pPr>
        <w:pStyle w:val="ListParagraph"/>
        <w:numPr>
          <w:ilvl w:val="0"/>
          <w:numId w:val="4"/>
        </w:numPr>
        <w:spacing w:before="240" w:after="0" w:line="240" w:lineRule="auto"/>
        <w:rPr>
          <w:rFonts w:cstheme="minorHAnsi"/>
          <w:sz w:val="20"/>
          <w:szCs w:val="20"/>
          <w:lang w:eastAsia="en-GB"/>
        </w:rPr>
      </w:pPr>
      <w:r w:rsidRPr="00416A25">
        <w:rPr>
          <w:rFonts w:cstheme="minorHAnsi"/>
          <w:sz w:val="20"/>
          <w:szCs w:val="20"/>
          <w:lang w:eastAsia="en-GB"/>
        </w:rPr>
        <w:t>Health data</w:t>
      </w:r>
    </w:p>
    <w:p w14:paraId="7727C2C8" w14:textId="76CB8B62" w:rsidR="00416A25" w:rsidRPr="00416A25" w:rsidRDefault="00416A25" w:rsidP="00C55E44">
      <w:pPr>
        <w:pStyle w:val="ListParagraph"/>
        <w:numPr>
          <w:ilvl w:val="0"/>
          <w:numId w:val="4"/>
        </w:numPr>
        <w:spacing w:before="240" w:after="0" w:line="240" w:lineRule="auto"/>
        <w:rPr>
          <w:rFonts w:cstheme="minorHAnsi"/>
          <w:sz w:val="20"/>
          <w:szCs w:val="20"/>
          <w:lang w:eastAsia="en-GB"/>
        </w:rPr>
      </w:pPr>
      <w:r w:rsidRPr="00416A25">
        <w:rPr>
          <w:rFonts w:cstheme="minorHAnsi"/>
          <w:sz w:val="20"/>
          <w:szCs w:val="20"/>
          <w:lang w:eastAsia="en-GB"/>
        </w:rPr>
        <w:t xml:space="preserve">Next of kin data </w:t>
      </w:r>
    </w:p>
    <w:p w14:paraId="1C1CECDF" w14:textId="77777777" w:rsidR="00C55E44" w:rsidRDefault="003279F9" w:rsidP="00C55E44">
      <w:pPr>
        <w:spacing w:before="240" w:after="0" w:line="240" w:lineRule="auto"/>
        <w:rPr>
          <w:rFonts w:cstheme="minorHAnsi"/>
          <w:sz w:val="20"/>
          <w:szCs w:val="20"/>
          <w:lang w:eastAsia="en-GB"/>
        </w:rPr>
      </w:pPr>
      <w:r w:rsidRPr="00416A25">
        <w:rPr>
          <w:rFonts w:cstheme="minorHAnsi"/>
          <w:sz w:val="20"/>
          <w:szCs w:val="20"/>
          <w:lang w:eastAsia="en-GB"/>
        </w:rPr>
        <w:t>We collect personal data from others</w:t>
      </w:r>
      <w:r w:rsidR="00416A25" w:rsidRPr="00416A25">
        <w:rPr>
          <w:rFonts w:cstheme="minorHAnsi"/>
          <w:sz w:val="20"/>
          <w:szCs w:val="20"/>
          <w:lang w:eastAsia="en-GB"/>
        </w:rPr>
        <w:t xml:space="preserve"> such as your referring clinician. We also create data about you during your ultrasound examination. We are required by law to document this and store it for a specified period. </w:t>
      </w:r>
    </w:p>
    <w:p w14:paraId="071A363D" w14:textId="656D98E9" w:rsidR="00CF0B08" w:rsidRPr="00416A25" w:rsidRDefault="003279F9" w:rsidP="00C55E44">
      <w:pPr>
        <w:spacing w:before="240" w:after="0" w:line="240" w:lineRule="auto"/>
        <w:rPr>
          <w:rFonts w:cstheme="minorHAnsi"/>
          <w:sz w:val="20"/>
          <w:szCs w:val="20"/>
          <w:lang w:eastAsia="en-GB"/>
        </w:rPr>
      </w:pPr>
      <w:r w:rsidRPr="00416A25">
        <w:rPr>
          <w:rFonts w:cstheme="minorHAnsi"/>
          <w:sz w:val="20"/>
          <w:szCs w:val="20"/>
          <w:lang w:eastAsia="en-GB"/>
        </w:rPr>
        <w:br/>
      </w:r>
      <w:r w:rsidR="00CF0B08" w:rsidRPr="00416A25">
        <w:rPr>
          <w:rFonts w:cstheme="minorHAnsi"/>
          <w:sz w:val="20"/>
          <w:szCs w:val="20"/>
          <w:lang w:eastAsia="en-GB"/>
        </w:rPr>
        <w:t xml:space="preserve">Galway Ultrasound </w:t>
      </w:r>
      <w:r w:rsidR="002F216A" w:rsidRPr="00416A25">
        <w:rPr>
          <w:rFonts w:cstheme="minorHAnsi"/>
          <w:sz w:val="20"/>
          <w:szCs w:val="20"/>
          <w:lang w:eastAsia="en-GB"/>
        </w:rPr>
        <w:t>Specialists</w:t>
      </w:r>
      <w:r w:rsidR="00CF0B08" w:rsidRPr="00416A25">
        <w:rPr>
          <w:rFonts w:cstheme="minorHAnsi"/>
          <w:sz w:val="20"/>
          <w:szCs w:val="20"/>
          <w:lang w:eastAsia="en-GB"/>
        </w:rPr>
        <w:t xml:space="preserve"> use service providers to help us in process the personal information we receive and create (for example medical and financial software and hardware vendors, contracted medical professionals, providers of document storage). The data processors act on behalf of Galway </w:t>
      </w:r>
      <w:r w:rsidR="00C55E44">
        <w:rPr>
          <w:rFonts w:cstheme="minorHAnsi"/>
          <w:sz w:val="20"/>
          <w:szCs w:val="20"/>
          <w:lang w:eastAsia="en-GB"/>
        </w:rPr>
        <w:t>U</w:t>
      </w:r>
      <w:r w:rsidR="00CF0B08" w:rsidRPr="00416A25">
        <w:rPr>
          <w:rFonts w:cstheme="minorHAnsi"/>
          <w:sz w:val="20"/>
          <w:szCs w:val="20"/>
          <w:lang w:eastAsia="en-GB"/>
        </w:rPr>
        <w:t xml:space="preserve">ltrasound </w:t>
      </w:r>
      <w:r w:rsidR="00C55E44">
        <w:rPr>
          <w:rFonts w:cstheme="minorHAnsi"/>
          <w:sz w:val="20"/>
          <w:szCs w:val="20"/>
          <w:lang w:eastAsia="en-GB"/>
        </w:rPr>
        <w:t>Specialists</w:t>
      </w:r>
      <w:r w:rsidR="00CF0B08" w:rsidRPr="00416A25">
        <w:rPr>
          <w:rFonts w:cstheme="minorHAnsi"/>
          <w:sz w:val="20"/>
          <w:szCs w:val="20"/>
          <w:lang w:eastAsia="en-GB"/>
        </w:rPr>
        <w:t xml:space="preserve">. We only share your data that is necessary. All your medical images and medical files are stored securely and in compliance with GDPR </w:t>
      </w:r>
      <w:r w:rsidR="002F216A">
        <w:rPr>
          <w:rFonts w:cstheme="minorHAnsi"/>
          <w:sz w:val="20"/>
          <w:szCs w:val="20"/>
          <w:lang w:eastAsia="en-GB"/>
        </w:rPr>
        <w:t>regulations</w:t>
      </w:r>
      <w:r w:rsidR="00CF0B08" w:rsidRPr="00416A25">
        <w:rPr>
          <w:rFonts w:cstheme="minorHAnsi"/>
          <w:sz w:val="20"/>
          <w:szCs w:val="20"/>
          <w:lang w:eastAsia="en-GB"/>
        </w:rPr>
        <w:t xml:space="preserve"> </w:t>
      </w:r>
      <w:r w:rsidR="002F216A">
        <w:rPr>
          <w:rFonts w:cstheme="minorHAnsi"/>
          <w:sz w:val="20"/>
          <w:szCs w:val="20"/>
          <w:lang w:eastAsia="en-GB"/>
        </w:rPr>
        <w:t xml:space="preserve">via </w:t>
      </w:r>
      <w:proofErr w:type="spellStart"/>
      <w:r w:rsidR="00CF0B08" w:rsidRPr="00416A25">
        <w:rPr>
          <w:rFonts w:cstheme="minorHAnsi"/>
          <w:sz w:val="20"/>
          <w:szCs w:val="20"/>
          <w:lang w:eastAsia="en-GB"/>
        </w:rPr>
        <w:t>Aptivision</w:t>
      </w:r>
      <w:proofErr w:type="spellEnd"/>
      <w:r w:rsidR="00CF0B08" w:rsidRPr="00416A25">
        <w:rPr>
          <w:rFonts w:cstheme="minorHAnsi"/>
          <w:sz w:val="20"/>
          <w:szCs w:val="20"/>
          <w:lang w:eastAsia="en-GB"/>
        </w:rPr>
        <w:t xml:space="preserve"> and </w:t>
      </w:r>
      <w:proofErr w:type="spellStart"/>
      <w:r w:rsidR="00CF0B08" w:rsidRPr="00416A25">
        <w:rPr>
          <w:rFonts w:cstheme="minorHAnsi"/>
          <w:sz w:val="20"/>
          <w:szCs w:val="20"/>
          <w:lang w:eastAsia="en-GB"/>
        </w:rPr>
        <w:t>Tricefy</w:t>
      </w:r>
      <w:proofErr w:type="spellEnd"/>
      <w:r w:rsidR="00CF0B08" w:rsidRPr="00416A25">
        <w:rPr>
          <w:rFonts w:cstheme="minorHAnsi"/>
          <w:sz w:val="20"/>
          <w:szCs w:val="20"/>
          <w:lang w:eastAsia="en-GB"/>
        </w:rPr>
        <w:t xml:space="preserve"> for </w:t>
      </w:r>
      <w:r w:rsidR="002F216A">
        <w:rPr>
          <w:rFonts w:cstheme="minorHAnsi"/>
          <w:sz w:val="20"/>
          <w:szCs w:val="20"/>
          <w:lang w:eastAsia="en-GB"/>
        </w:rPr>
        <w:t>a</w:t>
      </w:r>
      <w:r w:rsidR="00CF0B08" w:rsidRPr="00416A25">
        <w:rPr>
          <w:rFonts w:cstheme="minorHAnsi"/>
          <w:sz w:val="20"/>
          <w:szCs w:val="20"/>
          <w:lang w:eastAsia="en-GB"/>
        </w:rPr>
        <w:t xml:space="preserve"> legally </w:t>
      </w:r>
      <w:r w:rsidR="002F216A">
        <w:rPr>
          <w:rFonts w:cstheme="minorHAnsi"/>
          <w:sz w:val="20"/>
          <w:szCs w:val="20"/>
          <w:lang w:eastAsia="en-GB"/>
        </w:rPr>
        <w:t xml:space="preserve">defined </w:t>
      </w:r>
      <w:r w:rsidR="00CF0B08" w:rsidRPr="00416A25">
        <w:rPr>
          <w:rFonts w:cstheme="minorHAnsi"/>
          <w:sz w:val="20"/>
          <w:szCs w:val="20"/>
          <w:lang w:eastAsia="en-GB"/>
        </w:rPr>
        <w:t xml:space="preserve">period. </w:t>
      </w:r>
    </w:p>
    <w:p w14:paraId="78114D88" w14:textId="2FDFB884" w:rsidR="00CF0B08" w:rsidRPr="00416A25" w:rsidRDefault="00CF0B08" w:rsidP="00C55E44">
      <w:pPr>
        <w:spacing w:before="240" w:after="0" w:line="240" w:lineRule="auto"/>
        <w:rPr>
          <w:rFonts w:cstheme="minorHAnsi"/>
          <w:b/>
          <w:bCs/>
          <w:sz w:val="20"/>
          <w:szCs w:val="20"/>
          <w:lang w:eastAsia="en-GB"/>
        </w:rPr>
      </w:pPr>
      <w:r w:rsidRPr="00416A25">
        <w:rPr>
          <w:rFonts w:cstheme="minorHAnsi"/>
          <w:sz w:val="20"/>
          <w:szCs w:val="20"/>
          <w:lang w:eastAsia="en-GB"/>
        </w:rPr>
        <w:t>We only share your personal data with third parties if we are required to by law or if needed to perform our obligations with a medical professional (if in your vital interest</w:t>
      </w:r>
      <w:r w:rsidR="003279F9" w:rsidRPr="00416A25">
        <w:rPr>
          <w:rFonts w:cstheme="minorHAnsi"/>
          <w:sz w:val="20"/>
          <w:szCs w:val="20"/>
          <w:lang w:eastAsia="en-GB"/>
        </w:rPr>
        <w:t>)</w:t>
      </w:r>
      <w:r w:rsidRPr="00416A25">
        <w:rPr>
          <w:rFonts w:cstheme="minorHAnsi"/>
          <w:sz w:val="20"/>
          <w:szCs w:val="20"/>
          <w:lang w:eastAsia="en-GB"/>
        </w:rPr>
        <w:t xml:space="preserve"> or insurer you have a contract with.</w:t>
      </w:r>
      <w:r w:rsidR="00C55E44">
        <w:rPr>
          <w:rFonts w:cstheme="minorHAnsi"/>
          <w:sz w:val="20"/>
          <w:szCs w:val="20"/>
          <w:lang w:eastAsia="en-GB"/>
        </w:rPr>
        <w:t xml:space="preserve"> </w:t>
      </w:r>
      <w:r w:rsidR="003279F9" w:rsidRPr="00416A25">
        <w:rPr>
          <w:rFonts w:cstheme="minorHAnsi"/>
          <w:sz w:val="20"/>
          <w:szCs w:val="20"/>
          <w:lang w:eastAsia="en-GB"/>
        </w:rPr>
        <w:t xml:space="preserve">We will also share your medical information with a third party at your request </w:t>
      </w:r>
      <w:proofErr w:type="gramStart"/>
      <w:r w:rsidR="003279F9" w:rsidRPr="00416A25">
        <w:rPr>
          <w:rFonts w:cstheme="minorHAnsi"/>
          <w:sz w:val="20"/>
          <w:szCs w:val="20"/>
          <w:lang w:eastAsia="en-GB"/>
        </w:rPr>
        <w:t>i.e.</w:t>
      </w:r>
      <w:proofErr w:type="gramEnd"/>
      <w:r w:rsidR="003279F9" w:rsidRPr="00416A25">
        <w:rPr>
          <w:rFonts w:cstheme="minorHAnsi"/>
          <w:sz w:val="20"/>
          <w:szCs w:val="20"/>
          <w:lang w:eastAsia="en-GB"/>
        </w:rPr>
        <w:t xml:space="preserve"> your GP. </w:t>
      </w:r>
    </w:p>
    <w:p w14:paraId="3C46A92A" w14:textId="3A2295A7" w:rsidR="003279F9" w:rsidRPr="00416A25" w:rsidRDefault="003279F9" w:rsidP="00C55E44">
      <w:pPr>
        <w:spacing w:before="240" w:after="0" w:line="240" w:lineRule="auto"/>
        <w:rPr>
          <w:rFonts w:cstheme="minorHAnsi"/>
          <w:sz w:val="20"/>
          <w:szCs w:val="20"/>
          <w:lang w:eastAsia="en-GB"/>
        </w:rPr>
      </w:pPr>
      <w:r w:rsidRPr="00416A25">
        <w:rPr>
          <w:rFonts w:cstheme="minorHAnsi"/>
          <w:sz w:val="20"/>
          <w:szCs w:val="20"/>
          <w:lang w:eastAsia="en-GB"/>
        </w:rPr>
        <w:t xml:space="preserve">GDPR legislation ensures you have the following rights. </w:t>
      </w:r>
    </w:p>
    <w:p w14:paraId="6FAAE009" w14:textId="282292E1" w:rsidR="003279F9" w:rsidRPr="00416A25" w:rsidRDefault="003279F9" w:rsidP="00C55E44">
      <w:pPr>
        <w:pStyle w:val="ListParagraph"/>
        <w:numPr>
          <w:ilvl w:val="0"/>
          <w:numId w:val="3"/>
        </w:numPr>
        <w:spacing w:before="240" w:after="0" w:line="240" w:lineRule="auto"/>
        <w:rPr>
          <w:rFonts w:cstheme="minorHAnsi"/>
          <w:sz w:val="20"/>
          <w:szCs w:val="20"/>
          <w:lang w:eastAsia="en-GB"/>
        </w:rPr>
      </w:pPr>
      <w:r w:rsidRPr="00416A25">
        <w:rPr>
          <w:rFonts w:cstheme="minorHAnsi"/>
          <w:i/>
          <w:iCs/>
          <w:sz w:val="20"/>
          <w:szCs w:val="20"/>
          <w:lang w:eastAsia="en-GB"/>
        </w:rPr>
        <w:t xml:space="preserve">Right to request access to your personal data. </w:t>
      </w:r>
    </w:p>
    <w:p w14:paraId="407388E8" w14:textId="77777777" w:rsidR="003279F9" w:rsidRPr="00416A25" w:rsidRDefault="003279F9" w:rsidP="00C55E44">
      <w:pPr>
        <w:pStyle w:val="ListParagraph"/>
        <w:numPr>
          <w:ilvl w:val="0"/>
          <w:numId w:val="3"/>
        </w:numPr>
        <w:spacing w:before="240" w:after="0" w:line="240" w:lineRule="auto"/>
        <w:rPr>
          <w:rFonts w:cstheme="minorHAnsi"/>
          <w:sz w:val="20"/>
          <w:szCs w:val="20"/>
          <w:lang w:eastAsia="en-GB"/>
        </w:rPr>
      </w:pPr>
      <w:r w:rsidRPr="00416A25">
        <w:rPr>
          <w:rFonts w:cstheme="minorHAnsi"/>
          <w:i/>
          <w:iCs/>
          <w:sz w:val="20"/>
          <w:szCs w:val="20"/>
          <w:lang w:eastAsia="en-GB"/>
        </w:rPr>
        <w:t xml:space="preserve">Right to request rectification of your personal data. </w:t>
      </w:r>
    </w:p>
    <w:p w14:paraId="446735EB" w14:textId="5ED82F0A" w:rsidR="003279F9" w:rsidRPr="00416A25" w:rsidRDefault="003279F9" w:rsidP="00C55E44">
      <w:pPr>
        <w:pStyle w:val="ListParagraph"/>
        <w:numPr>
          <w:ilvl w:val="0"/>
          <w:numId w:val="3"/>
        </w:numPr>
        <w:spacing w:before="240" w:after="0" w:line="240" w:lineRule="auto"/>
        <w:rPr>
          <w:rFonts w:cstheme="minorHAnsi"/>
          <w:sz w:val="20"/>
          <w:szCs w:val="20"/>
          <w:lang w:eastAsia="en-GB"/>
        </w:rPr>
      </w:pPr>
      <w:r w:rsidRPr="00416A25">
        <w:rPr>
          <w:rFonts w:cstheme="minorHAnsi"/>
          <w:i/>
          <w:iCs/>
          <w:sz w:val="20"/>
          <w:szCs w:val="20"/>
          <w:lang w:eastAsia="en-GB"/>
        </w:rPr>
        <w:t>Right to request erasure of your personal data</w:t>
      </w:r>
      <w:r w:rsidR="00C55E44">
        <w:rPr>
          <w:rFonts w:cstheme="minorHAnsi"/>
          <w:i/>
          <w:iCs/>
          <w:sz w:val="20"/>
          <w:szCs w:val="20"/>
          <w:lang w:eastAsia="en-GB"/>
        </w:rPr>
        <w:t xml:space="preserve"> </w:t>
      </w:r>
      <w:r w:rsidR="00C55E44">
        <w:rPr>
          <w:rFonts w:cstheme="minorHAnsi"/>
          <w:sz w:val="20"/>
          <w:szCs w:val="20"/>
          <w:lang w:eastAsia="en-GB"/>
        </w:rPr>
        <w:t>(</w:t>
      </w:r>
      <w:r w:rsidRPr="00416A25">
        <w:rPr>
          <w:rFonts w:cstheme="minorHAnsi"/>
          <w:sz w:val="20"/>
          <w:szCs w:val="20"/>
          <w:lang w:eastAsia="en-GB"/>
        </w:rPr>
        <w:t>unless there is a lawful reason for us to retain it</w:t>
      </w:r>
      <w:r w:rsidR="00C55E44">
        <w:rPr>
          <w:rFonts w:cstheme="minorHAnsi"/>
          <w:sz w:val="20"/>
          <w:szCs w:val="20"/>
          <w:lang w:eastAsia="en-GB"/>
        </w:rPr>
        <w:t>)</w:t>
      </w:r>
    </w:p>
    <w:p w14:paraId="79BCF6F1" w14:textId="77777777" w:rsidR="003279F9" w:rsidRPr="00416A25" w:rsidRDefault="003279F9" w:rsidP="00C55E44">
      <w:pPr>
        <w:pStyle w:val="ListParagraph"/>
        <w:numPr>
          <w:ilvl w:val="0"/>
          <w:numId w:val="3"/>
        </w:numPr>
        <w:spacing w:before="240" w:after="0" w:line="240" w:lineRule="auto"/>
        <w:rPr>
          <w:rFonts w:cstheme="minorHAnsi"/>
          <w:sz w:val="20"/>
          <w:szCs w:val="20"/>
          <w:lang w:eastAsia="en-GB"/>
        </w:rPr>
      </w:pPr>
      <w:r w:rsidRPr="00416A25">
        <w:rPr>
          <w:rFonts w:cstheme="minorHAnsi"/>
          <w:i/>
          <w:iCs/>
          <w:sz w:val="20"/>
          <w:szCs w:val="20"/>
          <w:lang w:eastAsia="en-GB"/>
        </w:rPr>
        <w:t xml:space="preserve">Right to request from us restriction of processing your data </w:t>
      </w:r>
    </w:p>
    <w:p w14:paraId="71E5FAAB" w14:textId="77777777" w:rsidR="003279F9" w:rsidRPr="00416A25" w:rsidRDefault="003279F9" w:rsidP="00C55E44">
      <w:pPr>
        <w:pStyle w:val="ListParagraph"/>
        <w:numPr>
          <w:ilvl w:val="0"/>
          <w:numId w:val="3"/>
        </w:numPr>
        <w:spacing w:before="240" w:after="0" w:line="240" w:lineRule="auto"/>
        <w:rPr>
          <w:rFonts w:cstheme="minorHAnsi"/>
          <w:i/>
          <w:iCs/>
          <w:sz w:val="20"/>
          <w:szCs w:val="20"/>
          <w:lang w:eastAsia="en-GB"/>
        </w:rPr>
      </w:pPr>
      <w:r w:rsidRPr="00416A25">
        <w:rPr>
          <w:rFonts w:cstheme="minorHAnsi"/>
          <w:i/>
          <w:iCs/>
          <w:sz w:val="20"/>
          <w:szCs w:val="20"/>
          <w:lang w:eastAsia="en-GB"/>
        </w:rPr>
        <w:t>Right to data portability</w:t>
      </w:r>
    </w:p>
    <w:p w14:paraId="66B3479F" w14:textId="56756D11" w:rsidR="003279F9" w:rsidRPr="00416A25" w:rsidRDefault="003279F9" w:rsidP="00C55E44">
      <w:pPr>
        <w:pStyle w:val="ListParagraph"/>
        <w:numPr>
          <w:ilvl w:val="0"/>
          <w:numId w:val="3"/>
        </w:numPr>
        <w:spacing w:before="240" w:after="0" w:line="240" w:lineRule="auto"/>
        <w:rPr>
          <w:rFonts w:cstheme="minorHAnsi"/>
          <w:i/>
          <w:iCs/>
          <w:sz w:val="20"/>
          <w:szCs w:val="20"/>
          <w:lang w:eastAsia="en-GB"/>
        </w:rPr>
      </w:pPr>
      <w:r w:rsidRPr="00416A25">
        <w:rPr>
          <w:rFonts w:cstheme="minorHAnsi"/>
          <w:i/>
          <w:iCs/>
          <w:sz w:val="20"/>
          <w:szCs w:val="20"/>
          <w:lang w:eastAsia="en-GB"/>
        </w:rPr>
        <w:t xml:space="preserve">Right to object </w:t>
      </w:r>
      <w:r w:rsidRPr="00416A25">
        <w:rPr>
          <w:rFonts w:cstheme="minorHAnsi"/>
          <w:sz w:val="20"/>
          <w:szCs w:val="20"/>
          <w:lang w:eastAsia="en-GB"/>
        </w:rPr>
        <w:t xml:space="preserve">to the processing of your personal information for direct marketing purposes. </w:t>
      </w:r>
    </w:p>
    <w:p w14:paraId="09735CC2" w14:textId="207EE641" w:rsidR="00CF0B08" w:rsidRPr="00416A25" w:rsidRDefault="003279F9" w:rsidP="00C55E44">
      <w:pPr>
        <w:spacing w:before="240" w:after="0" w:line="240" w:lineRule="auto"/>
        <w:rPr>
          <w:rFonts w:cstheme="minorHAnsi"/>
          <w:sz w:val="20"/>
          <w:szCs w:val="20"/>
          <w:lang w:eastAsia="en-GB"/>
        </w:rPr>
      </w:pPr>
      <w:r w:rsidRPr="00416A25">
        <w:rPr>
          <w:rFonts w:cstheme="minorHAnsi"/>
          <w:sz w:val="20"/>
          <w:szCs w:val="20"/>
          <w:lang w:eastAsia="en-GB"/>
        </w:rPr>
        <w:t xml:space="preserve">If you have any questions or would like more information, please feel free to contact us at </w:t>
      </w:r>
      <w:hyperlink r:id="rId8" w:history="1">
        <w:r w:rsidRPr="00416A25">
          <w:rPr>
            <w:rStyle w:val="Hyperlink"/>
            <w:rFonts w:cstheme="minorHAnsi"/>
            <w:sz w:val="20"/>
            <w:szCs w:val="20"/>
            <w:lang w:eastAsia="en-GB"/>
          </w:rPr>
          <w:t>info@galwayultrasoundspecialists.ie</w:t>
        </w:r>
      </w:hyperlink>
      <w:r w:rsidRPr="00416A25">
        <w:rPr>
          <w:rFonts w:cstheme="minorHAnsi"/>
          <w:sz w:val="20"/>
          <w:szCs w:val="20"/>
          <w:lang w:eastAsia="en-GB"/>
        </w:rPr>
        <w:t xml:space="preserve"> or on 091479940. </w:t>
      </w:r>
    </w:p>
    <w:p w14:paraId="7A1C3835" w14:textId="29545A20" w:rsidR="00B054BD" w:rsidRPr="00416A25" w:rsidRDefault="00CF0B08" w:rsidP="00C55E44">
      <w:pPr>
        <w:spacing w:before="240" w:after="0" w:line="240" w:lineRule="auto"/>
        <w:rPr>
          <w:rFonts w:cstheme="minorHAnsi"/>
          <w:sz w:val="20"/>
          <w:szCs w:val="20"/>
        </w:rPr>
      </w:pPr>
      <w:r w:rsidRPr="00416A25">
        <w:rPr>
          <w:rFonts w:cstheme="minorHAnsi"/>
          <w:sz w:val="20"/>
          <w:szCs w:val="20"/>
          <w:lang w:eastAsia="en-GB"/>
        </w:rPr>
        <w:t xml:space="preserve">Galway Ultrasound Specialist retain your personal data for a period necessary to provide medical services and to comply with applicable medical, tax, accounting or other legislative </w:t>
      </w:r>
      <w:r w:rsidR="002F216A" w:rsidRPr="00416A25">
        <w:rPr>
          <w:rFonts w:cstheme="minorHAnsi"/>
          <w:sz w:val="20"/>
          <w:szCs w:val="20"/>
          <w:lang w:eastAsia="en-GB"/>
        </w:rPr>
        <w:t>requirements.</w:t>
      </w:r>
      <w:r w:rsidR="002F216A" w:rsidRPr="00416A25">
        <w:rPr>
          <w:rFonts w:cstheme="minorHAnsi"/>
          <w:sz w:val="20"/>
          <w:szCs w:val="20"/>
        </w:rPr>
        <w:t xml:space="preserve"> We</w:t>
      </w:r>
      <w:r w:rsidR="00B054BD" w:rsidRPr="00416A25">
        <w:rPr>
          <w:rFonts w:cstheme="minorHAnsi"/>
          <w:sz w:val="20"/>
          <w:szCs w:val="20"/>
        </w:rPr>
        <w:t xml:space="preserve"> will ensure your data will be stored and shared in compliance with GDPR legislation. </w:t>
      </w:r>
    </w:p>
    <w:p w14:paraId="7ADED766" w14:textId="66DAE43F" w:rsidR="00B054BD" w:rsidRPr="00416A25" w:rsidRDefault="00B054BD" w:rsidP="00C55E44">
      <w:pPr>
        <w:spacing w:before="240" w:after="0" w:line="240" w:lineRule="auto"/>
        <w:rPr>
          <w:rFonts w:cstheme="minorHAnsi"/>
          <w:sz w:val="20"/>
          <w:szCs w:val="20"/>
        </w:rPr>
      </w:pPr>
      <w:r w:rsidRPr="00416A25">
        <w:rPr>
          <w:rFonts w:cstheme="minorHAnsi"/>
          <w:sz w:val="20"/>
          <w:szCs w:val="20"/>
        </w:rPr>
        <w:t>You are giving consent for your personal data and medical file used for the purposes detailed abo</w:t>
      </w:r>
      <w:r w:rsidR="002F216A">
        <w:rPr>
          <w:rFonts w:cstheme="minorHAnsi"/>
          <w:sz w:val="20"/>
          <w:szCs w:val="20"/>
        </w:rPr>
        <w:t>ve:</w:t>
      </w:r>
    </w:p>
    <w:p w14:paraId="6F23F43C" w14:textId="3EDDF19E" w:rsidR="00B054BD" w:rsidRPr="00416A25" w:rsidRDefault="00B054BD" w:rsidP="00C55E44">
      <w:pPr>
        <w:spacing w:before="240" w:after="0" w:line="240" w:lineRule="auto"/>
        <w:rPr>
          <w:rFonts w:cstheme="minorHAnsi"/>
          <w:sz w:val="20"/>
          <w:szCs w:val="20"/>
        </w:rPr>
      </w:pPr>
      <w:r w:rsidRPr="00416A25">
        <w:rPr>
          <w:rFonts w:cstheme="minorHAnsi"/>
          <w:sz w:val="20"/>
          <w:szCs w:val="20"/>
        </w:rPr>
        <w:t xml:space="preserve">Patient </w:t>
      </w:r>
      <w:r w:rsidR="00C55E44">
        <w:rPr>
          <w:rFonts w:cstheme="minorHAnsi"/>
          <w:sz w:val="20"/>
          <w:szCs w:val="20"/>
        </w:rPr>
        <w:t>Signature</w:t>
      </w:r>
      <w:r w:rsidRPr="00416A25">
        <w:rPr>
          <w:rFonts w:cstheme="minorHAnsi"/>
          <w:sz w:val="20"/>
          <w:szCs w:val="20"/>
        </w:rPr>
        <w:t>________________________________</w:t>
      </w:r>
      <w:r w:rsidR="00C55E44">
        <w:rPr>
          <w:rFonts w:cstheme="minorHAnsi"/>
          <w:sz w:val="20"/>
          <w:szCs w:val="20"/>
        </w:rPr>
        <w:t xml:space="preserve">         Date_____________________</w:t>
      </w:r>
    </w:p>
    <w:p w14:paraId="581E5AB9" w14:textId="782D2CC8" w:rsidR="00B054BD" w:rsidRPr="00416A25" w:rsidRDefault="00B054BD" w:rsidP="00C55E44">
      <w:pPr>
        <w:spacing w:before="240" w:after="0" w:line="240" w:lineRule="auto"/>
        <w:rPr>
          <w:rFonts w:cstheme="minorHAnsi"/>
          <w:sz w:val="20"/>
          <w:szCs w:val="20"/>
        </w:rPr>
      </w:pPr>
      <w:r w:rsidRPr="00416A25">
        <w:rPr>
          <w:rFonts w:cstheme="minorHAnsi"/>
          <w:sz w:val="20"/>
          <w:szCs w:val="20"/>
        </w:rPr>
        <w:t>If under 16 years old/ unable to give consen</w:t>
      </w:r>
      <w:r w:rsidR="00C55E44">
        <w:rPr>
          <w:rFonts w:cstheme="minorHAnsi"/>
          <w:sz w:val="20"/>
          <w:szCs w:val="20"/>
        </w:rPr>
        <w:t>t</w:t>
      </w:r>
      <w:r w:rsidRPr="00416A25">
        <w:rPr>
          <w:rFonts w:cstheme="minorHAnsi"/>
          <w:sz w:val="20"/>
          <w:szCs w:val="20"/>
        </w:rPr>
        <w:t>:</w:t>
      </w:r>
    </w:p>
    <w:p w14:paraId="5084DC8F" w14:textId="76C593F0" w:rsidR="00B054BD" w:rsidRPr="00416A25" w:rsidRDefault="00B054BD" w:rsidP="00C55E44">
      <w:pPr>
        <w:spacing w:before="240" w:after="0" w:line="240" w:lineRule="auto"/>
        <w:rPr>
          <w:rFonts w:cstheme="minorHAnsi"/>
          <w:sz w:val="20"/>
          <w:szCs w:val="20"/>
        </w:rPr>
      </w:pPr>
      <w:r w:rsidRPr="00416A25">
        <w:rPr>
          <w:rFonts w:cstheme="minorHAnsi"/>
          <w:sz w:val="20"/>
          <w:szCs w:val="20"/>
        </w:rPr>
        <w:t>Signature of Parent/</w:t>
      </w:r>
      <w:proofErr w:type="gramStart"/>
      <w:r w:rsidRPr="00416A25">
        <w:rPr>
          <w:rFonts w:cstheme="minorHAnsi"/>
          <w:sz w:val="20"/>
          <w:szCs w:val="20"/>
        </w:rPr>
        <w:t>Guardian</w:t>
      </w:r>
      <w:r w:rsidR="00C55E44">
        <w:rPr>
          <w:rFonts w:cstheme="minorHAnsi"/>
          <w:sz w:val="20"/>
          <w:szCs w:val="20"/>
        </w:rPr>
        <w:t xml:space="preserve"> </w:t>
      </w:r>
      <w:r w:rsidRPr="00416A25">
        <w:rPr>
          <w:rFonts w:cstheme="minorHAnsi"/>
          <w:sz w:val="20"/>
          <w:szCs w:val="20"/>
        </w:rPr>
        <w:t>:</w:t>
      </w:r>
      <w:proofErr w:type="gramEnd"/>
      <w:r w:rsidRPr="00416A25">
        <w:rPr>
          <w:rFonts w:cstheme="minorHAnsi"/>
          <w:sz w:val="20"/>
          <w:szCs w:val="20"/>
        </w:rPr>
        <w:t>____________________________________</w:t>
      </w:r>
    </w:p>
    <w:p w14:paraId="08CA3B99" w14:textId="71F7E33D" w:rsidR="00C55E44" w:rsidRDefault="00CF0B08" w:rsidP="00C55E44">
      <w:pPr>
        <w:spacing w:before="240" w:after="0" w:line="240" w:lineRule="auto"/>
        <w:rPr>
          <w:rFonts w:cstheme="minorHAnsi"/>
          <w:sz w:val="20"/>
          <w:szCs w:val="20"/>
        </w:rPr>
      </w:pPr>
      <w:r w:rsidRPr="00416A25">
        <w:rPr>
          <w:rFonts w:cstheme="minorHAnsi"/>
          <w:sz w:val="20"/>
          <w:szCs w:val="20"/>
        </w:rPr>
        <w:t xml:space="preserve">Do you permit the use of your </w:t>
      </w:r>
      <w:r w:rsidR="002F216A" w:rsidRPr="00416A25">
        <w:rPr>
          <w:rFonts w:cstheme="minorHAnsi"/>
          <w:sz w:val="20"/>
          <w:szCs w:val="20"/>
        </w:rPr>
        <w:t>anonymised</w:t>
      </w:r>
      <w:r w:rsidRPr="00416A25">
        <w:rPr>
          <w:rFonts w:cstheme="minorHAnsi"/>
          <w:sz w:val="20"/>
          <w:szCs w:val="20"/>
        </w:rPr>
        <w:t xml:space="preserve"> data by Galway Ultrasound </w:t>
      </w:r>
      <w:r w:rsidR="002F216A" w:rsidRPr="00416A25">
        <w:rPr>
          <w:rFonts w:cstheme="minorHAnsi"/>
          <w:sz w:val="20"/>
          <w:szCs w:val="20"/>
        </w:rPr>
        <w:t>Specialists</w:t>
      </w:r>
      <w:r w:rsidRPr="00416A25">
        <w:rPr>
          <w:rFonts w:cstheme="minorHAnsi"/>
          <w:sz w:val="20"/>
          <w:szCs w:val="20"/>
        </w:rPr>
        <w:t xml:space="preserve"> for the purpose </w:t>
      </w:r>
      <w:proofErr w:type="gramStart"/>
      <w:r w:rsidRPr="00416A25">
        <w:rPr>
          <w:rFonts w:cstheme="minorHAnsi"/>
          <w:sz w:val="20"/>
          <w:szCs w:val="20"/>
        </w:rPr>
        <w:t>of</w:t>
      </w:r>
      <w:r w:rsidR="002F216A">
        <w:rPr>
          <w:rFonts w:cstheme="minorHAnsi"/>
          <w:sz w:val="20"/>
          <w:szCs w:val="20"/>
        </w:rPr>
        <w:t>:</w:t>
      </w:r>
      <w:proofErr w:type="gramEnd"/>
      <w:r w:rsidR="00C55E44">
        <w:rPr>
          <w:rFonts w:cstheme="minorHAnsi"/>
          <w:sz w:val="20"/>
          <w:szCs w:val="20"/>
        </w:rPr>
        <w:t xml:space="preserve"> </w:t>
      </w:r>
    </w:p>
    <w:p w14:paraId="3AE43254" w14:textId="3456A240" w:rsidR="00CF0B08" w:rsidRPr="00416A25" w:rsidRDefault="00CF0B08" w:rsidP="00C55E44">
      <w:pPr>
        <w:spacing w:before="240" w:after="0" w:line="240" w:lineRule="auto"/>
        <w:rPr>
          <w:rFonts w:cstheme="minorHAnsi"/>
          <w:sz w:val="20"/>
          <w:szCs w:val="20"/>
        </w:rPr>
      </w:pPr>
      <w:proofErr w:type="gramStart"/>
      <w:r w:rsidRPr="00416A25">
        <w:rPr>
          <w:rFonts w:cstheme="minorHAnsi"/>
          <w:sz w:val="20"/>
          <w:szCs w:val="20"/>
        </w:rPr>
        <w:t>Research</w:t>
      </w:r>
      <w:r w:rsidR="00C55E44">
        <w:rPr>
          <w:rFonts w:cstheme="minorHAnsi"/>
          <w:sz w:val="20"/>
          <w:szCs w:val="20"/>
        </w:rPr>
        <w:t xml:space="preserve">  </w:t>
      </w:r>
      <w:r w:rsidR="002F216A">
        <w:rPr>
          <w:rFonts w:cstheme="minorHAnsi"/>
          <w:sz w:val="20"/>
          <w:szCs w:val="20"/>
        </w:rPr>
        <w:t>□</w:t>
      </w:r>
      <w:proofErr w:type="gramEnd"/>
      <w:r w:rsidR="002F216A">
        <w:rPr>
          <w:rFonts w:cstheme="minorHAnsi"/>
          <w:sz w:val="20"/>
          <w:szCs w:val="20"/>
        </w:rPr>
        <w:tab/>
      </w:r>
      <w:r w:rsidR="002F216A">
        <w:rPr>
          <w:rFonts w:cstheme="minorHAnsi"/>
          <w:sz w:val="20"/>
          <w:szCs w:val="20"/>
        </w:rPr>
        <w:tab/>
      </w:r>
      <w:r w:rsidR="002F216A">
        <w:rPr>
          <w:rFonts w:cstheme="minorHAnsi"/>
          <w:sz w:val="20"/>
          <w:szCs w:val="20"/>
        </w:rPr>
        <w:tab/>
      </w:r>
      <w:r w:rsidR="002F216A">
        <w:rPr>
          <w:rFonts w:cstheme="minorHAnsi"/>
          <w:sz w:val="20"/>
          <w:szCs w:val="20"/>
        </w:rPr>
        <w:tab/>
      </w:r>
      <w:r w:rsidR="002F216A">
        <w:rPr>
          <w:rFonts w:cstheme="minorHAnsi"/>
          <w:sz w:val="20"/>
          <w:szCs w:val="20"/>
        </w:rPr>
        <w:tab/>
      </w:r>
      <w:r w:rsidR="002F216A">
        <w:rPr>
          <w:rFonts w:cstheme="minorHAnsi"/>
          <w:sz w:val="20"/>
          <w:szCs w:val="20"/>
        </w:rPr>
        <w:tab/>
        <w:t>Marketing □</w:t>
      </w:r>
    </w:p>
    <w:p w14:paraId="60EF3F4C" w14:textId="72D7F686" w:rsidR="00B054BD" w:rsidRPr="00416A25" w:rsidRDefault="00CF0B08" w:rsidP="00C55E44">
      <w:pPr>
        <w:spacing w:before="240" w:after="0" w:line="240" w:lineRule="auto"/>
        <w:rPr>
          <w:rFonts w:cstheme="minorHAnsi"/>
          <w:sz w:val="20"/>
          <w:szCs w:val="20"/>
        </w:rPr>
      </w:pPr>
      <w:r w:rsidRPr="00416A25">
        <w:rPr>
          <w:rFonts w:cstheme="minorHAnsi"/>
          <w:sz w:val="20"/>
          <w:szCs w:val="20"/>
        </w:rPr>
        <w:lastRenderedPageBreak/>
        <w:tab/>
      </w:r>
    </w:p>
    <w:sectPr w:rsidR="00B054BD" w:rsidRPr="00416A25">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102FC1"/>
    <w:multiLevelType w:val="hybridMultilevel"/>
    <w:tmpl w:val="58A89362"/>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1ECE6CB6"/>
    <w:multiLevelType w:val="hybridMultilevel"/>
    <w:tmpl w:val="BFCED18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A9674BD"/>
    <w:multiLevelType w:val="multilevel"/>
    <w:tmpl w:val="79C63D2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70814E96"/>
    <w:multiLevelType w:val="multilevel"/>
    <w:tmpl w:val="2FFC23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3"/>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54BD"/>
    <w:rsid w:val="000766C6"/>
    <w:rsid w:val="0018238E"/>
    <w:rsid w:val="002F216A"/>
    <w:rsid w:val="003279F9"/>
    <w:rsid w:val="00416A25"/>
    <w:rsid w:val="004A04A4"/>
    <w:rsid w:val="00B054BD"/>
    <w:rsid w:val="00B40CA4"/>
    <w:rsid w:val="00C55E44"/>
    <w:rsid w:val="00CF0B08"/>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BFF58C"/>
  <w15:chartTrackingRefBased/>
  <w15:docId w15:val="{26BDEE56-A916-401D-9A04-3FCBE62847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279F9"/>
    <w:pPr>
      <w:ind w:left="720"/>
      <w:contextualSpacing/>
    </w:pPr>
  </w:style>
  <w:style w:type="character" w:styleId="Hyperlink">
    <w:name w:val="Hyperlink"/>
    <w:basedOn w:val="DefaultParagraphFont"/>
    <w:uiPriority w:val="99"/>
    <w:unhideWhenUsed/>
    <w:rsid w:val="003279F9"/>
    <w:rPr>
      <w:color w:val="0563C1" w:themeColor="hyperlink"/>
      <w:u w:val="single"/>
    </w:rPr>
  </w:style>
  <w:style w:type="character" w:styleId="UnresolvedMention">
    <w:name w:val="Unresolved Mention"/>
    <w:basedOn w:val="DefaultParagraphFont"/>
    <w:uiPriority w:val="99"/>
    <w:semiHidden/>
    <w:unhideWhenUsed/>
    <w:rsid w:val="003279F9"/>
    <w:rPr>
      <w:color w:val="605E5C"/>
      <w:shd w:val="clear" w:color="auto" w:fill="E1DFDD"/>
    </w:rPr>
  </w:style>
  <w:style w:type="character" w:styleId="PlaceholderText">
    <w:name w:val="Placeholder Text"/>
    <w:basedOn w:val="DefaultParagraphFont"/>
    <w:uiPriority w:val="99"/>
    <w:semiHidden/>
    <w:rsid w:val="00C55E44"/>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galwayultrasoundspecialists.ie" TargetMode="Externa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6D5E58E7FD552A48BA86457C37AA6F11" ma:contentTypeVersion="2" ma:contentTypeDescription="Create a new document." ma:contentTypeScope="" ma:versionID="bdc6367b9a6a2dd2714aafc01ee073dc">
  <xsd:schema xmlns:xsd="http://www.w3.org/2001/XMLSchema" xmlns:xs="http://www.w3.org/2001/XMLSchema" xmlns:p="http://schemas.microsoft.com/office/2006/metadata/properties" xmlns:ns3="bfefe960-8005-4689-893d-134abf3ee4f6" targetNamespace="http://schemas.microsoft.com/office/2006/metadata/properties" ma:root="true" ma:fieldsID="b5ecb67992ea16da9c71d0c52faade58" ns3:_="">
    <xsd:import namespace="bfefe960-8005-4689-893d-134abf3ee4f6"/>
    <xsd:element name="properties">
      <xsd:complexType>
        <xsd:sequence>
          <xsd:element name="documentManagement">
            <xsd:complexType>
              <xsd:all>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fefe960-8005-4689-893d-134abf3ee4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8A2E6E50-FEB6-4C13-8097-B3E975B8A418}">
  <ds:schemaRefs>
    <ds:schemaRef ds:uri="http://schemas.microsoft.com/sharepoint/v3/contenttype/forms"/>
  </ds:schemaRefs>
</ds:datastoreItem>
</file>

<file path=customXml/itemProps2.xml><?xml version="1.0" encoding="utf-8"?>
<ds:datastoreItem xmlns:ds="http://schemas.openxmlformats.org/officeDocument/2006/customXml" ds:itemID="{F799B6DE-8083-4A7E-8051-958C75D0866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fefe960-8005-4689-893d-134abf3ee4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8D47D947-4F1D-4133-8257-CD7ACD5F8D34}">
  <ds:schemaRefs>
    <ds:schemaRef ds:uri="http://schemas.microsoft.com/office/2006/metadata/properties"/>
    <ds:schemaRef ds:uri="http://schemas.openxmlformats.org/package/2006/metadata/core-properties"/>
    <ds:schemaRef ds:uri="http://purl.org/dc/elements/1.1/"/>
    <ds:schemaRef ds:uri="http://schemas.microsoft.com/office/2006/documentManagement/types"/>
    <ds:schemaRef ds:uri="http://purl.org/dc/terms/"/>
    <ds:schemaRef ds:uri="http://www.w3.org/XML/1998/namespace"/>
    <ds:schemaRef ds:uri="http://purl.org/dc/dcmitype/"/>
    <ds:schemaRef ds:uri="http://schemas.microsoft.com/office/infopath/2007/PartnerControls"/>
    <ds:schemaRef ds:uri="bfefe960-8005-4689-893d-134abf3ee4f6"/>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404</Words>
  <Characters>2306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McGinty</dc:creator>
  <cp:keywords/>
  <dc:description/>
  <cp:lastModifiedBy>Trish McGinty</cp:lastModifiedBy>
  <cp:revision>2</cp:revision>
  <dcterms:created xsi:type="dcterms:W3CDTF">2021-03-23T15:45:00Z</dcterms:created>
  <dcterms:modified xsi:type="dcterms:W3CDTF">2021-03-23T15:45:00Z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0x0101006D5E58E7FD552A48BA86457C37AA6F11</vt:lpwstr>
  </property>
</Properties>
</file>